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63C" w:rsidRDefault="00E4163C" w:rsidP="00E4163C">
      <w:pPr>
        <w:pStyle w:val="NormalWeb"/>
        <w:spacing w:before="0" w:beforeAutospacing="0" w:after="0" w:afterAutospacing="0" w:line="480" w:lineRule="auto"/>
        <w:rPr>
          <w:color w:val="0E101A"/>
        </w:rPr>
      </w:pPr>
      <w:bookmarkStart w:id="0" w:name="_GoBack"/>
      <w:bookmarkEnd w:id="0"/>
      <w:r>
        <w:rPr>
          <w:color w:val="0E101A"/>
        </w:rPr>
        <w:t xml:space="preserve">Student’s Name </w:t>
      </w:r>
    </w:p>
    <w:p w:rsidR="00E4163C" w:rsidRDefault="00E4163C" w:rsidP="00E4163C">
      <w:pPr>
        <w:pStyle w:val="NormalWeb"/>
        <w:spacing w:before="0" w:beforeAutospacing="0" w:after="0" w:afterAutospacing="0" w:line="480" w:lineRule="auto"/>
        <w:rPr>
          <w:color w:val="0E101A"/>
        </w:rPr>
      </w:pPr>
      <w:r>
        <w:rPr>
          <w:color w:val="0E101A"/>
        </w:rPr>
        <w:t xml:space="preserve">Professor’s Name </w:t>
      </w:r>
    </w:p>
    <w:p w:rsidR="00E4163C" w:rsidRDefault="00E4163C" w:rsidP="00E4163C">
      <w:pPr>
        <w:pStyle w:val="NormalWeb"/>
        <w:spacing w:before="0" w:beforeAutospacing="0" w:after="0" w:afterAutospacing="0" w:line="480" w:lineRule="auto"/>
        <w:rPr>
          <w:color w:val="0E101A"/>
        </w:rPr>
      </w:pPr>
      <w:r>
        <w:rPr>
          <w:color w:val="0E101A"/>
        </w:rPr>
        <w:t xml:space="preserve">Course </w:t>
      </w:r>
    </w:p>
    <w:p w:rsidR="00E4163C" w:rsidRDefault="00E4163C" w:rsidP="00E4163C">
      <w:pPr>
        <w:pStyle w:val="NormalWeb"/>
        <w:spacing w:before="0" w:beforeAutospacing="0" w:after="0" w:afterAutospacing="0" w:line="480" w:lineRule="auto"/>
        <w:rPr>
          <w:color w:val="0E101A"/>
        </w:rPr>
      </w:pPr>
      <w:r>
        <w:rPr>
          <w:color w:val="0E101A"/>
        </w:rPr>
        <w:t xml:space="preserve">Date </w:t>
      </w:r>
    </w:p>
    <w:p w:rsidR="00E4163C" w:rsidRPr="00E4163C" w:rsidRDefault="00E4163C" w:rsidP="00E4163C">
      <w:pPr>
        <w:pStyle w:val="NormalWeb"/>
        <w:spacing w:before="0" w:beforeAutospacing="0" w:after="0" w:afterAutospacing="0" w:line="480" w:lineRule="auto"/>
        <w:jc w:val="center"/>
        <w:rPr>
          <w:color w:val="0E101A"/>
        </w:rPr>
      </w:pPr>
      <w:r w:rsidRPr="00E4163C">
        <w:rPr>
          <w:color w:val="0E101A"/>
        </w:rPr>
        <w:t>Summary of </w:t>
      </w:r>
      <w:r w:rsidRPr="00E4163C">
        <w:rPr>
          <w:rStyle w:val="Emphasis"/>
          <w:color w:val="0E101A"/>
        </w:rPr>
        <w:t>The Horrors of a Slave Ship</w:t>
      </w:r>
    </w:p>
    <w:p w:rsidR="00E4163C" w:rsidRDefault="00E4163C" w:rsidP="00E4163C">
      <w:pPr>
        <w:pStyle w:val="NormalWeb"/>
        <w:spacing w:before="0" w:beforeAutospacing="0" w:after="0" w:afterAutospacing="0" w:line="480" w:lineRule="auto"/>
        <w:ind w:firstLine="720"/>
        <w:rPr>
          <w:color w:val="0E101A"/>
        </w:rPr>
      </w:pPr>
      <w:r w:rsidRPr="00E4163C">
        <w:rPr>
          <w:color w:val="0E101A"/>
        </w:rPr>
        <w:t>The article </w:t>
      </w:r>
      <w:r w:rsidRPr="00E4163C">
        <w:rPr>
          <w:rStyle w:val="Emphasis"/>
          <w:color w:val="0E101A"/>
        </w:rPr>
        <w:t>The Horrors of a Slave Ship</w:t>
      </w:r>
      <w:r w:rsidRPr="00E4163C">
        <w:rPr>
          <w:color w:val="0E101A"/>
        </w:rPr>
        <w:t> narrate the ordeal that African slaves went through as they were taken into captivity from their homes to be subjected to slavery in the industrial revolution age. The narrator, an African slave, captured from his family when his parents were not around, explains the experiences he and other slaves went through. The narration, given in a first-person perspective</w:t>
      </w:r>
      <w:r>
        <w:rPr>
          <w:color w:val="0E101A"/>
        </w:rPr>
        <w:t>, depicts h</w:t>
      </w:r>
      <w:r w:rsidRPr="00E4163C">
        <w:rPr>
          <w:color w:val="0E101A"/>
        </w:rPr>
        <w:t xml:space="preserve">ow African slaves were subjected to psychological torture as they could not return to their homes. The narrator says that "I now saw myself deprived of all chance of returning to my native country (Equiano 12). </w:t>
      </w:r>
    </w:p>
    <w:p w:rsidR="00E4163C" w:rsidRPr="00E4163C" w:rsidRDefault="00E4163C" w:rsidP="00E4163C">
      <w:pPr>
        <w:pStyle w:val="NormalWeb"/>
        <w:spacing w:before="0" w:beforeAutospacing="0" w:after="0" w:afterAutospacing="0" w:line="480" w:lineRule="auto"/>
        <w:ind w:firstLine="720"/>
        <w:rPr>
          <w:color w:val="0E101A"/>
        </w:rPr>
      </w:pPr>
      <w:r w:rsidRPr="00E4163C">
        <w:rPr>
          <w:color w:val="0E101A"/>
        </w:rPr>
        <w:t>The narrator explains how they were taken through a journey for many days without food. They were chained and forced to walk a long distance into the forest. The narrator explains his surroundings, and he identifies "black people of description chained together (Equiano 12)." However, he becomes concerned because he did not know where they were going. At some point, he even thought that he was going to die as he says he "no longer doubted of" his fate (12).</w:t>
      </w:r>
    </w:p>
    <w:p w:rsidR="00E4163C" w:rsidRPr="00E4163C" w:rsidRDefault="00E4163C" w:rsidP="00E4163C">
      <w:pPr>
        <w:pStyle w:val="NormalWeb"/>
        <w:spacing w:before="0" w:beforeAutospacing="0" w:after="0" w:afterAutospacing="0" w:line="480" w:lineRule="auto"/>
        <w:rPr>
          <w:color w:val="0E101A"/>
        </w:rPr>
      </w:pPr>
      <w:r w:rsidRPr="00E4163C">
        <w:rPr>
          <w:color w:val="0E101A"/>
        </w:rPr>
        <w:t xml:space="preserve">As he narrates the experiences that they went through their journey, the narrator's voice also shows his despair and loss of hope for life. When they thought their predicament had ended, another one started. For example, reaching the coast where he thought he left the sinking ship, he was passed around from one master to another. He stayed in his first master's house (Smith) for about a month before being bought by wealthy neighbors. This article explains the challenges of </w:t>
      </w:r>
      <w:r w:rsidRPr="00E4163C">
        <w:rPr>
          <w:color w:val="0E101A"/>
        </w:rPr>
        <w:lastRenderedPageBreak/>
        <w:t>being a slave, and through different experiences, he went through, the narrator intends to inform his audiences that he never lost hope and love for his loved ones.</w:t>
      </w:r>
    </w:p>
    <w:p w:rsidR="00E4163C" w:rsidRP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Default="00E4163C" w:rsidP="00E4163C">
      <w:pPr>
        <w:spacing w:after="0" w:line="480" w:lineRule="auto"/>
        <w:rPr>
          <w:rFonts w:ascii="Times New Roman" w:hAnsi="Times New Roman" w:cs="Times New Roman"/>
          <w:color w:val="222222"/>
          <w:sz w:val="24"/>
          <w:szCs w:val="24"/>
          <w:shd w:val="clear" w:color="auto" w:fill="FFFFFF"/>
        </w:rPr>
      </w:pPr>
    </w:p>
    <w:p w:rsidR="00E4163C" w:rsidRPr="00E4163C" w:rsidRDefault="00E4163C" w:rsidP="00E4163C">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 Cited</w:t>
      </w:r>
    </w:p>
    <w:p w:rsidR="00561C02" w:rsidRPr="00E4163C" w:rsidRDefault="00E4163C" w:rsidP="00E4163C">
      <w:pPr>
        <w:spacing w:after="0" w:line="480" w:lineRule="auto"/>
        <w:ind w:left="720" w:hanging="720"/>
        <w:rPr>
          <w:rFonts w:ascii="Times New Roman" w:hAnsi="Times New Roman" w:cs="Times New Roman"/>
          <w:sz w:val="24"/>
          <w:szCs w:val="24"/>
        </w:rPr>
      </w:pPr>
      <w:r w:rsidRPr="00E4163C">
        <w:rPr>
          <w:rFonts w:ascii="Times New Roman" w:hAnsi="Times New Roman" w:cs="Times New Roman"/>
          <w:color w:val="222222"/>
          <w:sz w:val="24"/>
          <w:szCs w:val="24"/>
          <w:shd w:val="clear" w:color="auto" w:fill="FFFFFF"/>
        </w:rPr>
        <w:t>Equiano, Olaudah. </w:t>
      </w:r>
      <w:r w:rsidRPr="00E4163C">
        <w:rPr>
          <w:rFonts w:ascii="Times New Roman" w:hAnsi="Times New Roman" w:cs="Times New Roman"/>
          <w:i/>
          <w:iCs/>
          <w:color w:val="222222"/>
          <w:sz w:val="24"/>
          <w:szCs w:val="24"/>
          <w:shd w:val="clear" w:color="auto" w:fill="FFFFFF"/>
        </w:rPr>
        <w:t>The interesting narrative of the life of Olaudah Equiano</w:t>
      </w:r>
      <w:r w:rsidRPr="00E4163C">
        <w:rPr>
          <w:rFonts w:ascii="Times New Roman" w:hAnsi="Times New Roman" w:cs="Times New Roman"/>
          <w:color w:val="222222"/>
          <w:sz w:val="24"/>
          <w:szCs w:val="24"/>
          <w:shd w:val="clear" w:color="auto" w:fill="FFFFFF"/>
        </w:rPr>
        <w:t>. Broadview Press, 2001.</w:t>
      </w:r>
    </w:p>
    <w:sectPr w:rsidR="00561C02" w:rsidRPr="00E4163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4DF" w:rsidRDefault="00EA44DF" w:rsidP="00E4163C">
      <w:pPr>
        <w:spacing w:after="0" w:line="240" w:lineRule="auto"/>
      </w:pPr>
      <w:r>
        <w:separator/>
      </w:r>
    </w:p>
  </w:endnote>
  <w:endnote w:type="continuationSeparator" w:id="0">
    <w:p w:rsidR="00EA44DF" w:rsidRDefault="00EA44DF" w:rsidP="00E41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4DF" w:rsidRDefault="00EA44DF" w:rsidP="00E4163C">
      <w:pPr>
        <w:spacing w:after="0" w:line="240" w:lineRule="auto"/>
      </w:pPr>
      <w:r>
        <w:separator/>
      </w:r>
    </w:p>
  </w:footnote>
  <w:footnote w:type="continuationSeparator" w:id="0">
    <w:p w:rsidR="00EA44DF" w:rsidRDefault="00EA44DF" w:rsidP="00E416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63C" w:rsidRPr="00E4163C" w:rsidRDefault="00E4163C" w:rsidP="00E4163C">
    <w:pPr>
      <w:pStyle w:val="Header"/>
      <w:jc w:val="right"/>
      <w:rPr>
        <w:rFonts w:ascii="Times New Roman" w:hAnsi="Times New Roman" w:cs="Times New Roman"/>
        <w:sz w:val="24"/>
        <w:szCs w:val="24"/>
      </w:rPr>
    </w:pPr>
    <w:r w:rsidRPr="00E4163C">
      <w:rPr>
        <w:rFonts w:ascii="Times New Roman" w:hAnsi="Times New Roman" w:cs="Times New Roman"/>
        <w:sz w:val="24"/>
        <w:szCs w:val="24"/>
      </w:rPr>
      <w:t xml:space="preserve">Last Name </w:t>
    </w:r>
    <w:r w:rsidRPr="00E4163C">
      <w:rPr>
        <w:rFonts w:ascii="Times New Roman" w:hAnsi="Times New Roman" w:cs="Times New Roman"/>
        <w:sz w:val="24"/>
        <w:szCs w:val="24"/>
      </w:rPr>
      <w:fldChar w:fldCharType="begin"/>
    </w:r>
    <w:r w:rsidRPr="00E4163C">
      <w:rPr>
        <w:rFonts w:ascii="Times New Roman" w:hAnsi="Times New Roman" w:cs="Times New Roman"/>
        <w:sz w:val="24"/>
        <w:szCs w:val="24"/>
      </w:rPr>
      <w:instrText xml:space="preserve"> PAGE   \* MERGEFORMAT </w:instrText>
    </w:r>
    <w:r w:rsidRPr="00E4163C">
      <w:rPr>
        <w:rFonts w:ascii="Times New Roman" w:hAnsi="Times New Roman" w:cs="Times New Roman"/>
        <w:sz w:val="24"/>
        <w:szCs w:val="24"/>
      </w:rPr>
      <w:fldChar w:fldCharType="separate"/>
    </w:r>
    <w:r w:rsidR="00050ABF">
      <w:rPr>
        <w:rFonts w:ascii="Times New Roman" w:hAnsi="Times New Roman" w:cs="Times New Roman"/>
        <w:noProof/>
        <w:sz w:val="24"/>
        <w:szCs w:val="24"/>
      </w:rPr>
      <w:t>3</w:t>
    </w:r>
    <w:r w:rsidRPr="00E4163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17E"/>
    <w:rsid w:val="000272AF"/>
    <w:rsid w:val="00050ABF"/>
    <w:rsid w:val="0006217E"/>
    <w:rsid w:val="00074048"/>
    <w:rsid w:val="001700CD"/>
    <w:rsid w:val="00516731"/>
    <w:rsid w:val="00561C02"/>
    <w:rsid w:val="00640A28"/>
    <w:rsid w:val="00716188"/>
    <w:rsid w:val="009E0B75"/>
    <w:rsid w:val="00C85C85"/>
    <w:rsid w:val="00E4163C"/>
    <w:rsid w:val="00EA44DF"/>
    <w:rsid w:val="00F11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621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17E"/>
    <w:rPr>
      <w:rFonts w:ascii="Times New Roman" w:eastAsia="Times New Roman" w:hAnsi="Times New Roman" w:cs="Times New Roman"/>
      <w:b/>
      <w:bCs/>
      <w:kern w:val="36"/>
      <w:sz w:val="48"/>
      <w:szCs w:val="48"/>
    </w:rPr>
  </w:style>
  <w:style w:type="character" w:customStyle="1" w:styleId="author">
    <w:name w:val="author"/>
    <w:basedOn w:val="DefaultParagraphFont"/>
    <w:rsid w:val="0006217E"/>
  </w:style>
  <w:style w:type="character" w:styleId="Hyperlink">
    <w:name w:val="Hyperlink"/>
    <w:basedOn w:val="DefaultParagraphFont"/>
    <w:uiPriority w:val="99"/>
    <w:unhideWhenUsed/>
    <w:rsid w:val="0006217E"/>
    <w:rPr>
      <w:color w:val="0000FF" w:themeColor="hyperlink"/>
      <w:u w:val="single"/>
    </w:rPr>
  </w:style>
  <w:style w:type="paragraph" w:styleId="NormalWeb">
    <w:name w:val="Normal (Web)"/>
    <w:basedOn w:val="Normal"/>
    <w:uiPriority w:val="99"/>
    <w:semiHidden/>
    <w:unhideWhenUsed/>
    <w:rsid w:val="00E4163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163C"/>
    <w:rPr>
      <w:i/>
      <w:iCs/>
    </w:rPr>
  </w:style>
  <w:style w:type="paragraph" w:styleId="Header">
    <w:name w:val="header"/>
    <w:basedOn w:val="Normal"/>
    <w:link w:val="HeaderChar"/>
    <w:uiPriority w:val="99"/>
    <w:unhideWhenUsed/>
    <w:rsid w:val="00E41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3C"/>
  </w:style>
  <w:style w:type="paragraph" w:styleId="Footer">
    <w:name w:val="footer"/>
    <w:basedOn w:val="Normal"/>
    <w:link w:val="FooterChar"/>
    <w:uiPriority w:val="99"/>
    <w:unhideWhenUsed/>
    <w:rsid w:val="00E41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621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17E"/>
    <w:rPr>
      <w:rFonts w:ascii="Times New Roman" w:eastAsia="Times New Roman" w:hAnsi="Times New Roman" w:cs="Times New Roman"/>
      <w:b/>
      <w:bCs/>
      <w:kern w:val="36"/>
      <w:sz w:val="48"/>
      <w:szCs w:val="48"/>
    </w:rPr>
  </w:style>
  <w:style w:type="character" w:customStyle="1" w:styleId="author">
    <w:name w:val="author"/>
    <w:basedOn w:val="DefaultParagraphFont"/>
    <w:rsid w:val="0006217E"/>
  </w:style>
  <w:style w:type="character" w:styleId="Hyperlink">
    <w:name w:val="Hyperlink"/>
    <w:basedOn w:val="DefaultParagraphFont"/>
    <w:uiPriority w:val="99"/>
    <w:unhideWhenUsed/>
    <w:rsid w:val="0006217E"/>
    <w:rPr>
      <w:color w:val="0000FF" w:themeColor="hyperlink"/>
      <w:u w:val="single"/>
    </w:rPr>
  </w:style>
  <w:style w:type="paragraph" w:styleId="NormalWeb">
    <w:name w:val="Normal (Web)"/>
    <w:basedOn w:val="Normal"/>
    <w:uiPriority w:val="99"/>
    <w:semiHidden/>
    <w:unhideWhenUsed/>
    <w:rsid w:val="00E4163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163C"/>
    <w:rPr>
      <w:i/>
      <w:iCs/>
    </w:rPr>
  </w:style>
  <w:style w:type="paragraph" w:styleId="Header">
    <w:name w:val="header"/>
    <w:basedOn w:val="Normal"/>
    <w:link w:val="HeaderChar"/>
    <w:uiPriority w:val="99"/>
    <w:unhideWhenUsed/>
    <w:rsid w:val="00E41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3C"/>
  </w:style>
  <w:style w:type="paragraph" w:styleId="Footer">
    <w:name w:val="footer"/>
    <w:basedOn w:val="Normal"/>
    <w:link w:val="FooterChar"/>
    <w:uiPriority w:val="99"/>
    <w:unhideWhenUsed/>
    <w:rsid w:val="00E41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877943">
      <w:bodyDiv w:val="1"/>
      <w:marLeft w:val="0"/>
      <w:marRight w:val="0"/>
      <w:marTop w:val="0"/>
      <w:marBottom w:val="0"/>
      <w:divBdr>
        <w:top w:val="none" w:sz="0" w:space="0" w:color="auto"/>
        <w:left w:val="none" w:sz="0" w:space="0" w:color="auto"/>
        <w:bottom w:val="none" w:sz="0" w:space="0" w:color="auto"/>
        <w:right w:val="none" w:sz="0" w:space="0" w:color="auto"/>
      </w:divBdr>
    </w:div>
    <w:div w:id="1965114507">
      <w:bodyDiv w:val="1"/>
      <w:marLeft w:val="0"/>
      <w:marRight w:val="0"/>
      <w:marTop w:val="0"/>
      <w:marBottom w:val="0"/>
      <w:divBdr>
        <w:top w:val="none" w:sz="0" w:space="0" w:color="auto"/>
        <w:left w:val="none" w:sz="0" w:space="0" w:color="auto"/>
        <w:bottom w:val="none" w:sz="0" w:space="0" w:color="auto"/>
        <w:right w:val="none" w:sz="0" w:space="0" w:color="auto"/>
      </w:divBdr>
      <w:divsChild>
        <w:div w:id="409625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2020-09-23T12:13:00Z</dcterms:created>
  <dcterms:modified xsi:type="dcterms:W3CDTF">2020-09-23T12:13:00Z</dcterms:modified>
</cp:coreProperties>
</file>